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Joshua" w:hAnsi="Joshua" w:cs="Joshua"/>
          <w:b w:val="false"/>
          <w:b w:val="false"/>
          <w:i w:val="false"/>
          <w:i w:val="false"/>
          <w:iCs w:val="false"/>
          <w:sz w:val="28"/>
        </w:rPr>
      </w:pPr>
      <w:r>
        <w:rPr>
          <w:rFonts w:cs="Joshua" w:ascii="Joshua" w:hAnsi="Joshua"/>
          <w:b w:val="false"/>
          <w:i w:val="false"/>
          <w:iCs w:val="false"/>
          <w:sz w:val="28"/>
        </w:rPr>
        <w:t>SCHWARTZ’S SCHOOL OF TAE-KWON-DO</w:t>
      </w:r>
    </w:p>
    <w:p>
      <w:pPr>
        <w:pStyle w:val="Subtitle"/>
        <w:rPr>
          <w:i w:val="false"/>
          <w:i w:val="false"/>
          <w:iCs w:val="false"/>
        </w:rPr>
      </w:pPr>
      <w:r>
        <w:rPr>
          <w:i w:val="false"/>
          <w:iCs w:val="false"/>
        </w:rPr>
        <w:t>BELT RANK PROMOTION REQUIREMENTS</w:t>
      </w:r>
    </w:p>
    <w:p>
      <w:pPr>
        <w:pStyle w:val="Subtitle"/>
        <w:rPr>
          <w:i w:val="false"/>
          <w:i w:val="false"/>
          <w:iCs w:val="false"/>
          <w:sz w:val="16"/>
        </w:rPr>
      </w:pPr>
      <w:r>
        <w:rPr>
          <w:i w:val="false"/>
          <w:iCs w:val="false"/>
          <w:sz w:val="16"/>
        </w:rPr>
      </w:r>
    </w:p>
    <w:tbl>
      <w:tblPr>
        <w:tblW w:w="141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244"/>
        <w:gridCol w:w="1176"/>
        <w:gridCol w:w="1260"/>
        <w:gridCol w:w="1164"/>
        <w:gridCol w:w="1300"/>
        <w:gridCol w:w="1127"/>
        <w:gridCol w:w="1211"/>
        <w:gridCol w:w="1070"/>
        <w:gridCol w:w="1137"/>
        <w:gridCol w:w="1182"/>
        <w:gridCol w:w="1323"/>
      </w:tblGrid>
      <w:tr>
        <w:trPr/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>Testing For: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</w:tcPr>
          <w:p>
            <w:pPr>
              <w:pStyle w:val="Subtitle"/>
              <w:rPr>
                <w:i w:val="false"/>
                <w:i w:val="false"/>
                <w:iCs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>Yellow</w:t>
            </w:r>
          </w:p>
          <w:p>
            <w:pPr>
              <w:pStyle w:val="Subtitle"/>
              <w:rPr/>
            </w:pPr>
            <w:r>
              <w:rPr>
                <w:i w:val="false"/>
                <w:iCs w:val="false"/>
                <w:sz w:val="20"/>
              </w:rPr>
              <w:t>9</w:t>
            </w:r>
            <w:r>
              <w:rPr>
                <w:i w:val="false"/>
                <w:iCs w:val="false"/>
                <w:sz w:val="20"/>
                <w:vertAlign w:val="superscript"/>
              </w:rPr>
              <w:t>th</w:t>
            </w:r>
            <w:r>
              <w:rPr>
                <w:i w:val="false"/>
                <w:iCs w:val="false"/>
                <w:sz w:val="20"/>
              </w:rPr>
              <w:t xml:space="preserve"> GUP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</w:tcPr>
          <w:p>
            <w:pPr>
              <w:pStyle w:val="Subtitle"/>
              <w:rPr>
                <w:i w:val="false"/>
                <w:i w:val="false"/>
                <w:iCs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>Blue</w:t>
            </w:r>
          </w:p>
          <w:p>
            <w:pPr>
              <w:pStyle w:val="Subtitle"/>
              <w:rPr/>
            </w:pPr>
            <w:r>
              <w:rPr>
                <w:i w:val="false"/>
                <w:iCs w:val="false"/>
                <w:sz w:val="20"/>
              </w:rPr>
              <w:t>8</w:t>
            </w:r>
            <w:r>
              <w:rPr>
                <w:i w:val="false"/>
                <w:iCs w:val="false"/>
                <w:sz w:val="20"/>
                <w:vertAlign w:val="superscript"/>
              </w:rPr>
              <w:t>th</w:t>
            </w:r>
            <w:r>
              <w:rPr>
                <w:i w:val="false"/>
                <w:iCs w:val="false"/>
                <w:sz w:val="20"/>
              </w:rPr>
              <w:t xml:space="preserve"> GUP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</w:tcPr>
          <w:p>
            <w:pPr>
              <w:pStyle w:val="Subtitle"/>
              <w:rPr/>
            </w:pPr>
            <w:r>
              <w:rPr>
                <w:i w:val="false"/>
                <w:iCs w:val="false"/>
                <w:sz w:val="20"/>
              </w:rPr>
              <w:t>1</w:t>
            </w:r>
            <w:r>
              <w:rPr>
                <w:i w:val="false"/>
                <w:iCs w:val="false"/>
                <w:sz w:val="20"/>
                <w:vertAlign w:val="superscript"/>
              </w:rPr>
              <w:t>st</w:t>
            </w:r>
            <w:r>
              <w:rPr>
                <w:i w:val="false"/>
                <w:iCs w:val="false"/>
                <w:sz w:val="20"/>
              </w:rPr>
              <w:t xml:space="preserve"> Green</w:t>
            </w:r>
          </w:p>
          <w:p>
            <w:pPr>
              <w:pStyle w:val="Subtitle"/>
              <w:rPr/>
            </w:pPr>
            <w:r>
              <w:rPr>
                <w:i w:val="false"/>
                <w:iCs w:val="false"/>
                <w:sz w:val="20"/>
              </w:rPr>
              <w:t>7</w:t>
            </w:r>
            <w:r>
              <w:rPr>
                <w:i w:val="false"/>
                <w:iCs w:val="false"/>
                <w:sz w:val="20"/>
                <w:vertAlign w:val="superscript"/>
              </w:rPr>
              <w:t>th</w:t>
            </w:r>
            <w:r>
              <w:rPr>
                <w:i w:val="false"/>
                <w:iCs w:val="false"/>
                <w:sz w:val="20"/>
              </w:rPr>
              <w:t xml:space="preserve"> GUP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</w:tcPr>
          <w:p>
            <w:pPr>
              <w:pStyle w:val="Subtitle"/>
              <w:rPr/>
            </w:pPr>
            <w:r>
              <w:rPr>
                <w:i w:val="false"/>
                <w:iCs w:val="false"/>
                <w:sz w:val="20"/>
              </w:rPr>
              <w:t>2</w:t>
            </w:r>
            <w:r>
              <w:rPr>
                <w:i w:val="false"/>
                <w:iCs w:val="false"/>
                <w:sz w:val="20"/>
                <w:vertAlign w:val="superscript"/>
              </w:rPr>
              <w:t xml:space="preserve">nd </w:t>
            </w:r>
            <w:r>
              <w:rPr>
                <w:i w:val="false"/>
                <w:iCs w:val="false"/>
                <w:sz w:val="20"/>
              </w:rPr>
              <w:t>Green</w:t>
            </w:r>
          </w:p>
          <w:p>
            <w:pPr>
              <w:pStyle w:val="Subtitle"/>
              <w:rPr/>
            </w:pPr>
            <w:r>
              <w:rPr>
                <w:i w:val="false"/>
                <w:iCs w:val="false"/>
                <w:sz w:val="20"/>
              </w:rPr>
              <w:t>6</w:t>
            </w:r>
            <w:r>
              <w:rPr>
                <w:i w:val="false"/>
                <w:iCs w:val="false"/>
                <w:sz w:val="20"/>
                <w:vertAlign w:val="superscript"/>
              </w:rPr>
              <w:t>th</w:t>
            </w:r>
            <w:r>
              <w:rPr>
                <w:i w:val="false"/>
                <w:iCs w:val="false"/>
                <w:sz w:val="20"/>
              </w:rPr>
              <w:t xml:space="preserve"> GUP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</w:tcPr>
          <w:p>
            <w:pPr>
              <w:pStyle w:val="Subtitle"/>
              <w:rPr>
                <w:i w:val="false"/>
                <w:i w:val="false"/>
                <w:iCs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>Purple</w:t>
            </w:r>
          </w:p>
          <w:p>
            <w:pPr>
              <w:pStyle w:val="Subtitle"/>
              <w:rPr/>
            </w:pPr>
            <w:r>
              <w:rPr>
                <w:i w:val="false"/>
                <w:iCs w:val="false"/>
                <w:sz w:val="20"/>
              </w:rPr>
              <w:t>5</w:t>
            </w:r>
            <w:r>
              <w:rPr>
                <w:i w:val="false"/>
                <w:iCs w:val="false"/>
                <w:sz w:val="20"/>
                <w:vertAlign w:val="superscript"/>
              </w:rPr>
              <w:t>th</w:t>
            </w:r>
            <w:r>
              <w:rPr>
                <w:i w:val="false"/>
                <w:iCs w:val="false"/>
                <w:sz w:val="20"/>
              </w:rPr>
              <w:t xml:space="preserve"> GUP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</w:tcPr>
          <w:p>
            <w:pPr>
              <w:pStyle w:val="Subtitle"/>
              <w:rPr/>
            </w:pPr>
            <w:r>
              <w:rPr>
                <w:i w:val="false"/>
                <w:iCs w:val="false"/>
                <w:sz w:val="20"/>
              </w:rPr>
              <w:t>1</w:t>
            </w:r>
            <w:r>
              <w:rPr>
                <w:i w:val="false"/>
                <w:iCs w:val="false"/>
                <w:sz w:val="20"/>
                <w:vertAlign w:val="superscript"/>
              </w:rPr>
              <w:t>st</w:t>
            </w:r>
            <w:r>
              <w:rPr>
                <w:i w:val="false"/>
                <w:iCs w:val="false"/>
                <w:sz w:val="20"/>
              </w:rPr>
              <w:t xml:space="preserve"> Brown</w:t>
            </w:r>
          </w:p>
          <w:p>
            <w:pPr>
              <w:pStyle w:val="Subtitle"/>
              <w:rPr/>
            </w:pPr>
            <w:r>
              <w:rPr>
                <w:i w:val="false"/>
                <w:iCs w:val="false"/>
                <w:sz w:val="20"/>
              </w:rPr>
              <w:t>4</w:t>
            </w:r>
            <w:r>
              <w:rPr>
                <w:i w:val="false"/>
                <w:iCs w:val="false"/>
                <w:sz w:val="20"/>
                <w:vertAlign w:val="superscript"/>
              </w:rPr>
              <w:t>th</w:t>
            </w:r>
            <w:r>
              <w:rPr>
                <w:i w:val="false"/>
                <w:iCs w:val="false"/>
                <w:sz w:val="20"/>
              </w:rPr>
              <w:t xml:space="preserve"> GUP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</w:tcPr>
          <w:p>
            <w:pPr>
              <w:pStyle w:val="Subtitle"/>
              <w:rPr/>
            </w:pPr>
            <w:r>
              <w:rPr>
                <w:i w:val="false"/>
                <w:iCs w:val="false"/>
                <w:sz w:val="20"/>
              </w:rPr>
              <w:t>2</w:t>
            </w:r>
            <w:r>
              <w:rPr>
                <w:i w:val="false"/>
                <w:iCs w:val="false"/>
                <w:sz w:val="20"/>
                <w:vertAlign w:val="superscript"/>
              </w:rPr>
              <w:t xml:space="preserve">nd </w:t>
            </w:r>
            <w:r>
              <w:rPr>
                <w:i w:val="false"/>
                <w:iCs w:val="false"/>
                <w:sz w:val="20"/>
              </w:rPr>
              <w:t>Brown</w:t>
            </w:r>
          </w:p>
          <w:p>
            <w:pPr>
              <w:pStyle w:val="Subtitle"/>
              <w:rPr/>
            </w:pPr>
            <w:r>
              <w:rPr>
                <w:i w:val="false"/>
                <w:iCs w:val="false"/>
                <w:sz w:val="20"/>
              </w:rPr>
              <w:t>3</w:t>
            </w:r>
            <w:r>
              <w:rPr>
                <w:i w:val="false"/>
                <w:iCs w:val="false"/>
                <w:sz w:val="20"/>
                <w:vertAlign w:val="superscript"/>
              </w:rPr>
              <w:t>rd</w:t>
            </w:r>
            <w:r>
              <w:rPr>
                <w:i w:val="false"/>
                <w:iCs w:val="false"/>
                <w:sz w:val="20"/>
              </w:rPr>
              <w:t xml:space="preserve"> GUP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</w:tcPr>
          <w:p>
            <w:pPr>
              <w:pStyle w:val="Subtitle"/>
              <w:rPr/>
            </w:pPr>
            <w:r>
              <w:rPr>
                <w:i w:val="false"/>
                <w:iCs w:val="false"/>
                <w:sz w:val="20"/>
              </w:rPr>
              <w:t>3</w:t>
            </w:r>
            <w:r>
              <w:rPr>
                <w:i w:val="false"/>
                <w:iCs w:val="false"/>
                <w:sz w:val="20"/>
                <w:vertAlign w:val="superscript"/>
              </w:rPr>
              <w:t>rd</w:t>
            </w:r>
            <w:r>
              <w:rPr>
                <w:i w:val="false"/>
                <w:iCs w:val="false"/>
                <w:sz w:val="20"/>
              </w:rPr>
              <w:t xml:space="preserve"> Brown</w:t>
            </w:r>
          </w:p>
          <w:p>
            <w:pPr>
              <w:pStyle w:val="Subtitle"/>
              <w:rPr/>
            </w:pPr>
            <w:r>
              <w:rPr>
                <w:i w:val="false"/>
                <w:iCs w:val="false"/>
                <w:sz w:val="20"/>
              </w:rPr>
              <w:t>2</w:t>
            </w:r>
            <w:r>
              <w:rPr>
                <w:i w:val="false"/>
                <w:iCs w:val="false"/>
                <w:sz w:val="20"/>
                <w:vertAlign w:val="superscript"/>
              </w:rPr>
              <w:t>nd</w:t>
            </w:r>
            <w:r>
              <w:rPr>
                <w:i w:val="false"/>
                <w:iCs w:val="false"/>
                <w:sz w:val="20"/>
              </w:rPr>
              <w:t xml:space="preserve"> GUP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</w:tcPr>
          <w:p>
            <w:pPr>
              <w:pStyle w:val="Subtitle"/>
              <w:rPr>
                <w:i w:val="false"/>
                <w:i w:val="false"/>
                <w:iCs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>Red</w:t>
            </w:r>
          </w:p>
          <w:p>
            <w:pPr>
              <w:pStyle w:val="Subtitle"/>
              <w:rPr/>
            </w:pPr>
            <w:r>
              <w:rPr>
                <w:i w:val="false"/>
                <w:iCs w:val="false"/>
                <w:sz w:val="20"/>
              </w:rPr>
              <w:t>1</w:t>
            </w:r>
            <w:r>
              <w:rPr>
                <w:i w:val="false"/>
                <w:iCs w:val="false"/>
                <w:sz w:val="20"/>
                <w:vertAlign w:val="superscript"/>
              </w:rPr>
              <w:t>st</w:t>
            </w:r>
            <w:r>
              <w:rPr>
                <w:i w:val="false"/>
                <w:iCs w:val="false"/>
                <w:sz w:val="20"/>
              </w:rPr>
              <w:t xml:space="preserve"> GUP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</w:tcPr>
          <w:p>
            <w:pPr>
              <w:pStyle w:val="Subtitle"/>
              <w:rPr>
                <w:i w:val="false"/>
                <w:i w:val="false"/>
                <w:iCs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>BLACK</w:t>
            </w:r>
          </w:p>
          <w:p>
            <w:pPr>
              <w:pStyle w:val="Subtitle"/>
              <w:rPr/>
            </w:pPr>
            <w:r>
              <w:rPr>
                <w:i w:val="false"/>
                <w:iCs w:val="false"/>
                <w:sz w:val="16"/>
              </w:rPr>
              <w:t>1</w:t>
            </w:r>
            <w:r>
              <w:rPr>
                <w:i w:val="false"/>
                <w:iCs w:val="false"/>
                <w:sz w:val="16"/>
                <w:vertAlign w:val="superscript"/>
              </w:rPr>
              <w:t>st</w:t>
            </w:r>
            <w:r>
              <w:rPr>
                <w:i w:val="false"/>
                <w:iCs w:val="false"/>
                <w:sz w:val="16"/>
              </w:rPr>
              <w:t xml:space="preserve"> Dan / Poom</w:t>
            </w:r>
          </w:p>
        </w:tc>
      </w:tr>
      <w:tr>
        <w:trPr/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ubtitle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18"/>
              </w:rPr>
              <w:t xml:space="preserve">          </w:t>
            </w:r>
            <w:r>
              <w:rPr>
                <w:b w:val="false"/>
                <w:bCs w:val="false"/>
                <w:i w:val="false"/>
                <w:iCs w:val="false"/>
                <w:sz w:val="18"/>
              </w:rPr>
              <w:t>* Time in Rank</w:t>
            </w:r>
          </w:p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8"/>
              </w:rPr>
            </w:pPr>
            <w:r>
              <w:rPr>
                <w:b w:val="false"/>
                <w:bCs w:val="false"/>
                <w:i w:val="false"/>
                <w:iCs w:val="false"/>
                <w:sz w:val="18"/>
              </w:rPr>
              <w:t>Total Time in  Training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8"/>
              </w:rPr>
            </w:pPr>
            <w:r>
              <w:rPr>
                <w:b w:val="false"/>
                <w:bCs w:val="false"/>
                <w:i w:val="false"/>
                <w:iCs w:val="false"/>
                <w:sz w:val="18"/>
              </w:rPr>
              <w:t>3 months</w:t>
            </w:r>
          </w:p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8"/>
              </w:rPr>
            </w:pPr>
            <w:r>
              <w:rPr>
                <w:b w:val="false"/>
                <w:bCs w:val="false"/>
                <w:i w:val="false"/>
                <w:iCs w:val="false"/>
                <w:sz w:val="18"/>
              </w:rPr>
              <w:t>3 months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8"/>
              </w:rPr>
            </w:pPr>
            <w:r>
              <w:rPr>
                <w:b w:val="false"/>
                <w:bCs w:val="false"/>
                <w:i w:val="false"/>
                <w:iCs w:val="false"/>
                <w:sz w:val="18"/>
              </w:rPr>
              <w:t>3 months</w:t>
            </w:r>
          </w:p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8"/>
              </w:rPr>
            </w:pPr>
            <w:r>
              <w:rPr>
                <w:b w:val="false"/>
                <w:bCs w:val="false"/>
                <w:i w:val="false"/>
                <w:iCs w:val="false"/>
                <w:sz w:val="18"/>
              </w:rPr>
              <w:t>6 months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8"/>
              </w:rPr>
            </w:pPr>
            <w:r>
              <w:rPr>
                <w:b w:val="false"/>
                <w:bCs w:val="false"/>
                <w:i w:val="false"/>
                <w:iCs w:val="false"/>
                <w:sz w:val="18"/>
              </w:rPr>
              <w:t>4 months</w:t>
            </w:r>
          </w:p>
          <w:p>
            <w:pPr>
              <w:pStyle w:val="Subtitle"/>
              <w:rPr/>
            </w:pPr>
            <w:r>
              <w:rPr>
                <w:b w:val="false"/>
                <w:bCs w:val="false"/>
                <w:i w:val="false"/>
                <w:iCs w:val="false"/>
                <w:sz w:val="18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z w:val="18"/>
              </w:rPr>
              <w:t>10 months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8"/>
              </w:rPr>
            </w:pPr>
            <w:r>
              <w:rPr>
                <w:b w:val="false"/>
                <w:bCs w:val="false"/>
                <w:i w:val="false"/>
                <w:iCs w:val="false"/>
                <w:sz w:val="18"/>
              </w:rPr>
              <w:t>4 months</w:t>
            </w:r>
          </w:p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8"/>
              </w:rPr>
            </w:pPr>
            <w:r>
              <w:rPr>
                <w:b w:val="false"/>
                <w:bCs w:val="false"/>
                <w:i w:val="false"/>
                <w:iCs w:val="false"/>
                <w:sz w:val="18"/>
              </w:rPr>
              <w:t>14 months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8"/>
              </w:rPr>
            </w:pPr>
            <w:r>
              <w:rPr>
                <w:b w:val="false"/>
                <w:bCs w:val="false"/>
                <w:i w:val="false"/>
                <w:iCs w:val="false"/>
                <w:sz w:val="18"/>
              </w:rPr>
              <w:t>4 months</w:t>
            </w:r>
          </w:p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8"/>
              </w:rPr>
            </w:pPr>
            <w:r>
              <w:rPr>
                <w:b w:val="false"/>
                <w:bCs w:val="false"/>
                <w:i w:val="false"/>
                <w:iCs w:val="false"/>
                <w:sz w:val="18"/>
              </w:rPr>
              <w:t>18 months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8"/>
              </w:rPr>
            </w:pPr>
            <w:r>
              <w:rPr>
                <w:b w:val="false"/>
                <w:bCs w:val="false"/>
                <w:i w:val="false"/>
                <w:iCs w:val="false"/>
                <w:sz w:val="18"/>
              </w:rPr>
              <w:t>4 months</w:t>
            </w:r>
          </w:p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8"/>
              </w:rPr>
            </w:pPr>
            <w:r>
              <w:rPr>
                <w:b w:val="false"/>
                <w:bCs w:val="false"/>
                <w:i w:val="false"/>
                <w:iCs w:val="false"/>
                <w:sz w:val="18"/>
              </w:rPr>
              <w:t>22 months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8"/>
              </w:rPr>
            </w:pPr>
            <w:r>
              <w:rPr>
                <w:b w:val="false"/>
                <w:bCs w:val="false"/>
                <w:i w:val="false"/>
                <w:iCs w:val="false"/>
                <w:sz w:val="18"/>
              </w:rPr>
              <w:t>3 months</w:t>
            </w:r>
          </w:p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8"/>
              </w:rPr>
            </w:pPr>
            <w:r>
              <w:rPr>
                <w:b w:val="false"/>
                <w:bCs w:val="false"/>
                <w:i w:val="false"/>
                <w:iCs w:val="false"/>
                <w:sz w:val="18"/>
              </w:rPr>
              <w:t>25 months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8"/>
              </w:rPr>
            </w:pPr>
            <w:r>
              <w:rPr>
                <w:b w:val="false"/>
                <w:bCs w:val="false"/>
                <w:i w:val="false"/>
                <w:iCs w:val="false"/>
                <w:sz w:val="18"/>
              </w:rPr>
              <w:t>3 months</w:t>
            </w:r>
          </w:p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8"/>
              </w:rPr>
            </w:pPr>
            <w:r>
              <w:rPr>
                <w:b w:val="false"/>
                <w:bCs w:val="false"/>
                <w:i w:val="false"/>
                <w:iCs w:val="false"/>
                <w:sz w:val="18"/>
              </w:rPr>
              <w:t>28 months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8"/>
              </w:rPr>
            </w:pPr>
            <w:r>
              <w:rPr>
                <w:b w:val="false"/>
                <w:bCs w:val="false"/>
                <w:i w:val="false"/>
                <w:iCs w:val="false"/>
                <w:sz w:val="18"/>
              </w:rPr>
              <w:t>4 months</w:t>
            </w:r>
          </w:p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8"/>
              </w:rPr>
            </w:pPr>
            <w:r>
              <w:rPr>
                <w:b w:val="false"/>
                <w:bCs w:val="false"/>
                <w:i w:val="false"/>
                <w:iCs w:val="false"/>
                <w:sz w:val="18"/>
              </w:rPr>
              <w:t>32 months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8"/>
              </w:rPr>
            </w:pPr>
            <w:r>
              <w:rPr>
                <w:b w:val="false"/>
                <w:bCs w:val="false"/>
                <w:i w:val="false"/>
                <w:iCs w:val="false"/>
                <w:sz w:val="18"/>
              </w:rPr>
              <w:t>4 months</w:t>
            </w:r>
          </w:p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8"/>
              </w:rPr>
            </w:pPr>
            <w:r>
              <w:rPr>
                <w:b w:val="false"/>
                <w:bCs w:val="false"/>
                <w:i w:val="false"/>
                <w:iCs w:val="false"/>
                <w:sz w:val="18"/>
              </w:rPr>
              <w:t>36 months</w:t>
            </w:r>
          </w:p>
        </w:tc>
      </w:tr>
      <w:tr>
        <w:trPr/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>WRITTEN TEST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18"/>
              </w:rPr>
            </w:pPr>
            <w:r>
              <w:rPr>
                <w:i w:val="false"/>
                <w:iCs w:val="false"/>
                <w:sz w:val="18"/>
              </w:rPr>
              <w:t>Basic Info &amp;</w:t>
            </w:r>
          </w:p>
          <w:p>
            <w:pPr>
              <w:pStyle w:val="Subtitle"/>
              <w:rPr>
                <w:i w:val="false"/>
                <w:i w:val="false"/>
                <w:iCs w:val="false"/>
                <w:sz w:val="18"/>
              </w:rPr>
            </w:pPr>
            <w:r>
              <w:rPr>
                <w:i w:val="false"/>
                <w:iCs w:val="false"/>
                <w:sz w:val="18"/>
              </w:rPr>
              <w:t xml:space="preserve">Counting </w:t>
            </w:r>
          </w:p>
          <w:p>
            <w:pPr>
              <w:pStyle w:val="Subtitle"/>
              <w:rPr>
                <w:i w:val="false"/>
                <w:i w:val="false"/>
                <w:iCs w:val="false"/>
                <w:sz w:val="18"/>
              </w:rPr>
            </w:pPr>
            <w:r>
              <w:rPr>
                <w:i w:val="false"/>
                <w:iCs w:val="false"/>
                <w:sz w:val="18"/>
              </w:rPr>
              <w:t>1-10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18"/>
              </w:rPr>
            </w:pPr>
            <w:r>
              <w:rPr>
                <w:i w:val="false"/>
                <w:iCs w:val="false"/>
                <w:sz w:val="18"/>
              </w:rPr>
              <w:t>Dojang Rules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18"/>
              </w:rPr>
            </w:pPr>
            <w:r>
              <w:rPr>
                <w:i w:val="false"/>
                <w:iCs w:val="false"/>
                <w:sz w:val="18"/>
              </w:rPr>
              <w:t xml:space="preserve">Code  of Conduct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18"/>
              </w:rPr>
            </w:pPr>
            <w:r>
              <w:rPr>
                <w:i w:val="false"/>
                <w:iCs w:val="false"/>
                <w:sz w:val="18"/>
              </w:rPr>
              <w:t>Korean Terminology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18"/>
              </w:rPr>
            </w:pPr>
            <w:r>
              <w:rPr>
                <w:i w:val="false"/>
                <w:iCs w:val="false"/>
                <w:sz w:val="18"/>
              </w:rPr>
              <w:t>History of  T-K-D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18"/>
              </w:rPr>
            </w:pPr>
            <w:r>
              <w:rPr>
                <w:i w:val="false"/>
                <w:iCs w:val="false"/>
                <w:sz w:val="18"/>
              </w:rPr>
              <w:t>Mr. Schwartz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18"/>
              </w:rPr>
            </w:pPr>
            <w:r>
              <w:rPr>
                <w:i w:val="false"/>
                <w:iCs w:val="false"/>
                <w:sz w:val="18"/>
              </w:rPr>
              <w:t>Mr. Campbell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18"/>
              </w:rPr>
            </w:pPr>
            <w:r>
              <w:rPr>
                <w:i w:val="false"/>
                <w:iCs w:val="false"/>
                <w:sz w:val="18"/>
              </w:rPr>
              <w:t>Grand Master Choi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18"/>
              </w:rPr>
            </w:pPr>
            <w:r>
              <w:rPr>
                <w:i w:val="false"/>
                <w:iCs w:val="false"/>
                <w:sz w:val="18"/>
              </w:rPr>
              <w:t>All Previous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18"/>
              </w:rPr>
            </w:pPr>
            <w:r>
              <w:rPr>
                <w:i w:val="false"/>
                <w:iCs w:val="false"/>
                <w:sz w:val="18"/>
              </w:rPr>
              <w:t>300 Word Biography</w:t>
            </w:r>
          </w:p>
        </w:tc>
      </w:tr>
      <w:tr>
        <w:trPr/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>STRETCHING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>Over the Toe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>Crab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>Thigh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i w:val="false"/>
                <w:iCs w:val="false"/>
                <w:sz w:val="18"/>
                <w:szCs w:val="18"/>
              </w:rPr>
              <w:t>Hip Stretch Machine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ubtitle"/>
              <w:rPr/>
            </w:pPr>
            <w:r>
              <w:rPr>
                <w:i w:val="false"/>
                <w:iCs w:val="false"/>
                <w:sz w:val="20"/>
              </w:rPr>
              <w:t>Standing Side</w:t>
            </w:r>
            <w:r>
              <w:rPr>
                <w:i w:val="false"/>
                <w:iCs w:val="false"/>
                <w:sz w:val="18"/>
              </w:rPr>
              <w:t xml:space="preserve"> </w:t>
            </w:r>
          </w:p>
          <w:p>
            <w:pPr>
              <w:pStyle w:val="Subtitle"/>
              <w:rPr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i w:val="false"/>
                <w:iCs w:val="false"/>
                <w:sz w:val="16"/>
                <w:szCs w:val="16"/>
              </w:rPr>
              <w:t>(locked out)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>Chinese Split</w:t>
            </w:r>
          </w:p>
          <w:p>
            <w:pPr>
              <w:pStyle w:val="Subtitle"/>
              <w:rPr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i w:val="false"/>
                <w:iCs w:val="false"/>
                <w:sz w:val="16"/>
                <w:szCs w:val="16"/>
              </w:rPr>
              <w:t>(Level 5)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>Hip Stretch</w:t>
            </w:r>
          </w:p>
          <w:p>
            <w:pPr>
              <w:pStyle w:val="Subtitle"/>
              <w:rPr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i w:val="false"/>
                <w:iCs w:val="false"/>
                <w:sz w:val="16"/>
                <w:szCs w:val="16"/>
              </w:rPr>
              <w:t>(Both Legs)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>Chinese Split</w:t>
            </w:r>
          </w:p>
          <w:p>
            <w:pPr>
              <w:pStyle w:val="Subtitle"/>
              <w:rPr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i w:val="false"/>
                <w:iCs w:val="false"/>
                <w:sz w:val="16"/>
                <w:szCs w:val="16"/>
              </w:rPr>
              <w:t>(Level 4)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18"/>
              </w:rPr>
            </w:pPr>
            <w:r>
              <w:rPr>
                <w:i w:val="false"/>
                <w:iCs w:val="false"/>
                <w:sz w:val="18"/>
              </w:rPr>
              <w:t>All Previous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16"/>
              </w:rPr>
            </w:pPr>
            <w:r>
              <w:rPr>
                <w:i w:val="false"/>
                <w:iCs w:val="false"/>
                <w:sz w:val="16"/>
              </w:rPr>
              <w:t>INSTRUCTOR</w:t>
            </w:r>
          </w:p>
          <w:p>
            <w:pPr>
              <w:pStyle w:val="Subtitle"/>
              <w:rPr>
                <w:i w:val="false"/>
                <w:i w:val="false"/>
                <w:iCs w:val="false"/>
                <w:sz w:val="16"/>
              </w:rPr>
            </w:pPr>
            <w:r>
              <w:rPr>
                <w:i w:val="false"/>
                <w:iCs w:val="false"/>
                <w:sz w:val="16"/>
              </w:rPr>
              <w:t>CHOICE</w:t>
            </w:r>
          </w:p>
        </w:tc>
      </w:tr>
      <w:tr>
        <w:trPr/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>MAGKI</w:t>
            </w:r>
          </w:p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  <w:t>Blocking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>ILL</w:t>
            </w:r>
          </w:p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</w:rPr>
              <w:t>Visualization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>YEE</w:t>
            </w:r>
          </w:p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</w:rPr>
              <w:t>Visualization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>SAM</w:t>
            </w:r>
          </w:p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</w:rPr>
              <w:t>Visualization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EEEEEE" w:val="clear"/>
            <w:vAlign w:val="center"/>
          </w:tcPr>
          <w:p>
            <w:pPr>
              <w:pStyle w:val="Subtitle"/>
              <w:rPr>
                <w:b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sz w:val="22"/>
                <w:szCs w:val="22"/>
              </w:rPr>
              <w:t xml:space="preserve">ILL </w:t>
            </w:r>
          </w:p>
          <w:p>
            <w:pPr>
              <w:pStyle w:val="Subtitle"/>
              <w:rPr>
                <w:b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sz w:val="22"/>
                <w:szCs w:val="22"/>
              </w:rPr>
              <w:t>Combo</w:t>
            </w:r>
          </w:p>
          <w:p>
            <w:pPr>
              <w:pStyle w:val="Subtitle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Series</w:t>
            </w:r>
          </w:p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</w:rPr>
              <w:t>With Targets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EEEEEE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YEE</w:t>
            </w:r>
          </w:p>
          <w:p>
            <w:pPr>
              <w:pStyle w:val="Subtitle"/>
              <w:rPr>
                <w:b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sz w:val="22"/>
                <w:szCs w:val="22"/>
              </w:rPr>
              <w:t>Combo</w:t>
            </w:r>
          </w:p>
          <w:p>
            <w:pPr>
              <w:pStyle w:val="Subtitle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Series</w:t>
            </w:r>
          </w:p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</w:rPr>
              <w:t>With Targets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EEEEEE" w:val="clear"/>
            <w:vAlign w:val="center"/>
          </w:tcPr>
          <w:p>
            <w:pPr>
              <w:pStyle w:val="Subtitle"/>
              <w:rPr>
                <w:b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sz w:val="22"/>
                <w:szCs w:val="22"/>
              </w:rPr>
              <w:t>SAM</w:t>
            </w:r>
          </w:p>
          <w:p>
            <w:pPr>
              <w:pStyle w:val="Subtitle"/>
              <w:rPr>
                <w:b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sz w:val="22"/>
                <w:szCs w:val="22"/>
              </w:rPr>
              <w:t>Combo</w:t>
            </w:r>
          </w:p>
          <w:p>
            <w:pPr>
              <w:pStyle w:val="Subtitle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Series</w:t>
            </w:r>
          </w:p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</w:rPr>
              <w:t>With Targets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center"/>
          </w:tcPr>
          <w:p>
            <w:pPr>
              <w:pStyle w:val="Subtitle"/>
              <w:rPr>
                <w:b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sz w:val="22"/>
                <w:szCs w:val="22"/>
              </w:rPr>
              <w:t>ILL YUNG</w:t>
            </w:r>
          </w:p>
          <w:p>
            <w:pPr>
              <w:pStyle w:val="Subtitle"/>
              <w:rPr/>
            </w:pPr>
            <w:r>
              <w:rPr>
                <w:i w:val="false"/>
                <w:iCs w:val="false"/>
                <w:sz w:val="22"/>
                <w:szCs w:val="22"/>
              </w:rPr>
              <w:t>SUEK</w:t>
            </w:r>
            <w:r>
              <w:rPr>
                <w:i w:val="false"/>
                <w:iCs w:val="false"/>
                <w:sz w:val="20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z w:val="16"/>
              </w:rPr>
              <w:t>With Targets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center"/>
          </w:tcPr>
          <w:p>
            <w:pPr>
              <w:pStyle w:val="Subtitle"/>
              <w:rPr>
                <w:b/>
                <w:b/>
                <w:bCs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sz w:val="22"/>
                <w:szCs w:val="22"/>
              </w:rPr>
              <w:t>YEE YUNG</w:t>
            </w:r>
          </w:p>
          <w:p>
            <w:pPr>
              <w:pStyle w:val="Subtitle"/>
              <w:rPr/>
            </w:pPr>
            <w:r>
              <w:rPr>
                <w:b/>
                <w:bCs/>
                <w:i w:val="false"/>
                <w:iCs w:val="false"/>
                <w:sz w:val="22"/>
                <w:szCs w:val="22"/>
              </w:rPr>
              <w:t>SUEK</w:t>
            </w:r>
            <w:r>
              <w:rPr>
                <w:b w:val="false"/>
                <w:bCs w:val="false"/>
                <w:i w:val="false"/>
                <w:iCs w:val="false"/>
                <w:sz w:val="20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z w:val="16"/>
              </w:rPr>
              <w:t>With Targets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>ALL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16"/>
              </w:rPr>
            </w:pPr>
            <w:r>
              <w:rPr>
                <w:i w:val="false"/>
                <w:iCs w:val="false"/>
                <w:sz w:val="16"/>
              </w:rPr>
              <w:t>INSTRUCTOR</w:t>
            </w:r>
          </w:p>
          <w:p>
            <w:pPr>
              <w:pStyle w:val="Subtitle"/>
              <w:rPr>
                <w:i w:val="false"/>
                <w:i w:val="false"/>
                <w:iCs w:val="false"/>
                <w:sz w:val="16"/>
              </w:rPr>
            </w:pPr>
            <w:r>
              <w:rPr>
                <w:i w:val="false"/>
                <w:iCs w:val="false"/>
                <w:sz w:val="16"/>
              </w:rPr>
              <w:t>CHOICE</w:t>
            </w:r>
          </w:p>
        </w:tc>
      </w:tr>
      <w:tr>
        <w:trPr/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>KONG-YOK</w:t>
            </w:r>
          </w:p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  <w:t>Hand Attacks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>ILL</w:t>
            </w:r>
          </w:p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</w:rPr>
              <w:t>Visualization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>YEE</w:t>
            </w:r>
          </w:p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</w:rPr>
              <w:t>Visualization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>SAM</w:t>
            </w:r>
          </w:p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</w:rPr>
              <w:t>Visualization</w:t>
            </w:r>
          </w:p>
        </w:tc>
        <w:tc>
          <w:tcPr>
            <w:tcW w:w="130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EEEEEE" w:val="clear"/>
            <w:vAlign w:val="center"/>
          </w:tcPr>
          <w:p>
            <w:pPr>
              <w:pStyle w:val="Subtitle"/>
              <w:snapToGrid w:val="fals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</w:rPr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EEEEEE" w:val="clear"/>
            <w:vAlign w:val="center"/>
          </w:tcPr>
          <w:p>
            <w:pPr>
              <w:pStyle w:val="Subtitle"/>
              <w:snapToGrid w:val="fals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</w:rPr>
            </w:r>
          </w:p>
        </w:tc>
        <w:tc>
          <w:tcPr>
            <w:tcW w:w="1211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EEEEEE" w:val="clear"/>
            <w:vAlign w:val="center"/>
          </w:tcPr>
          <w:p>
            <w:pPr>
              <w:pStyle w:val="Subtitle"/>
              <w:snapToGrid w:val="fals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</w:rPr>
            </w:r>
          </w:p>
        </w:tc>
        <w:tc>
          <w:tcPr>
            <w:tcW w:w="10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center"/>
          </w:tcPr>
          <w:p>
            <w:pPr>
              <w:pStyle w:val="Subtitle"/>
              <w:snapToGrid w:val="fals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center"/>
          </w:tcPr>
          <w:p>
            <w:pPr>
              <w:pStyle w:val="Subtitle"/>
              <w:snapToGrid w:val="fals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>ALL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16"/>
              </w:rPr>
            </w:pPr>
            <w:r>
              <w:rPr>
                <w:i w:val="false"/>
                <w:iCs w:val="false"/>
                <w:sz w:val="16"/>
              </w:rPr>
              <w:t>INSTRUCTOR</w:t>
            </w:r>
          </w:p>
          <w:p>
            <w:pPr>
              <w:pStyle w:val="Subtitle"/>
              <w:rPr>
                <w:i w:val="false"/>
                <w:i w:val="false"/>
                <w:iCs w:val="false"/>
                <w:sz w:val="16"/>
              </w:rPr>
            </w:pPr>
            <w:r>
              <w:rPr>
                <w:i w:val="false"/>
                <w:iCs w:val="false"/>
                <w:sz w:val="16"/>
              </w:rPr>
              <w:t>CHOICE</w:t>
            </w:r>
          </w:p>
        </w:tc>
      </w:tr>
      <w:tr>
        <w:trPr/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>CHAGI</w:t>
            </w:r>
          </w:p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  <w:t>Kicks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>ILL</w:t>
            </w:r>
          </w:p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</w:rPr>
              <w:t>Visualization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>ILL</w:t>
            </w:r>
          </w:p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</w:rPr>
              <w:t>With Targets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>YEE</w:t>
            </w:r>
          </w:p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</w:rPr>
              <w:t>Visualization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>YEE</w:t>
            </w:r>
          </w:p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</w:rPr>
              <w:t>With Targets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>SAM</w:t>
            </w:r>
          </w:p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</w:rPr>
              <w:t>Visualization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>SAM</w:t>
            </w:r>
          </w:p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</w:rPr>
              <w:t>With Targets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>SAH</w:t>
            </w:r>
          </w:p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</w:rPr>
              <w:t>Visualization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>SAH</w:t>
            </w:r>
          </w:p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</w:rPr>
              <w:t>With Targets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>OH</w:t>
            </w:r>
          </w:p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</w:rPr>
              <w:t>Visualization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>OH</w:t>
            </w:r>
          </w:p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</w:rPr>
              <w:t>With Targets</w:t>
            </w:r>
          </w:p>
        </w:tc>
      </w:tr>
      <w:tr>
        <w:trPr/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>TAE-KWON</w:t>
            </w:r>
          </w:p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>HYONG</w:t>
            </w:r>
          </w:p>
          <w:p>
            <w:pPr>
              <w:pStyle w:val="Subtitle"/>
              <w:rPr>
                <w:b w:val="false"/>
                <w:b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i w:val="false"/>
                <w:iCs w:val="false"/>
                <w:sz w:val="20"/>
              </w:rPr>
              <w:t>Foot-Hand-From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ubtitle"/>
              <w:rPr/>
            </w:pPr>
            <w:r>
              <w:rPr>
                <w:i w:val="false"/>
                <w:iCs w:val="false"/>
                <w:sz w:val="24"/>
              </w:rPr>
              <w:t>ILL</w:t>
            </w:r>
            <w:r>
              <w:rPr>
                <w:i w:val="false"/>
                <w:iCs w:val="false"/>
                <w:sz w:val="16"/>
              </w:rPr>
              <w:t xml:space="preserve"> </w:t>
            </w:r>
          </w:p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</w:rPr>
              <w:t>With Count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>ILL</w:t>
            </w:r>
          </w:p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</w:rPr>
              <w:t>On Your Own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>YEE</w:t>
            </w:r>
          </w:p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</w:rPr>
              <w:t>With Count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>YEE</w:t>
            </w:r>
          </w:p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</w:rPr>
              <w:t>On Your Own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ubtitle"/>
              <w:rPr/>
            </w:pPr>
            <w:r>
              <w:rPr>
                <w:i w:val="false"/>
                <w:iCs w:val="false"/>
                <w:sz w:val="24"/>
              </w:rPr>
              <w:t>SAM</w:t>
            </w:r>
            <w:r>
              <w:rPr>
                <w:b w:val="false"/>
                <w:bCs w:val="false"/>
                <w:i w:val="false"/>
                <w:iCs w:val="false"/>
                <w:sz w:val="16"/>
              </w:rPr>
              <w:t xml:space="preserve"> </w:t>
            </w:r>
          </w:p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</w:rPr>
              <w:t>With Count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ubtitle"/>
              <w:rPr/>
            </w:pPr>
            <w:r>
              <w:rPr>
                <w:i w:val="false"/>
                <w:iCs w:val="false"/>
                <w:sz w:val="24"/>
              </w:rPr>
              <w:t>SAM</w:t>
            </w:r>
            <w:r>
              <w:rPr>
                <w:b w:val="false"/>
                <w:bCs w:val="false"/>
                <w:i w:val="false"/>
                <w:iCs w:val="false"/>
                <w:sz w:val="16"/>
              </w:rPr>
              <w:t xml:space="preserve"> </w:t>
            </w:r>
          </w:p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</w:rPr>
              <w:t>On Your Own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ubtitle"/>
              <w:rPr/>
            </w:pPr>
            <w:r>
              <w:rPr>
                <w:i w:val="false"/>
                <w:iCs w:val="false"/>
                <w:sz w:val="24"/>
              </w:rPr>
              <w:t>SAH</w:t>
            </w:r>
            <w:r>
              <w:rPr>
                <w:b w:val="false"/>
                <w:bCs w:val="false"/>
                <w:i w:val="false"/>
                <w:iCs w:val="false"/>
                <w:sz w:val="16"/>
              </w:rPr>
              <w:t xml:space="preserve"> </w:t>
            </w:r>
          </w:p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</w:rPr>
              <w:t>With Count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ubtitle"/>
              <w:rPr/>
            </w:pPr>
            <w:r>
              <w:rPr>
                <w:i w:val="false"/>
                <w:iCs w:val="false"/>
                <w:sz w:val="24"/>
              </w:rPr>
              <w:t>SAH</w:t>
            </w:r>
            <w:r>
              <w:rPr>
                <w:b w:val="false"/>
                <w:bCs w:val="false"/>
                <w:i w:val="false"/>
                <w:iCs w:val="false"/>
                <w:sz w:val="16"/>
              </w:rPr>
              <w:t xml:space="preserve"> </w:t>
            </w:r>
          </w:p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</w:rPr>
              <w:t>On Your Own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ubtitle"/>
              <w:rPr/>
            </w:pPr>
            <w:r>
              <w:rPr>
                <w:i w:val="false"/>
                <w:iCs w:val="false"/>
                <w:sz w:val="24"/>
              </w:rPr>
              <w:t>OH</w:t>
            </w:r>
            <w:r>
              <w:rPr>
                <w:b w:val="false"/>
                <w:bCs w:val="false"/>
                <w:i w:val="false"/>
                <w:iCs w:val="false"/>
                <w:sz w:val="16"/>
              </w:rPr>
              <w:t xml:space="preserve"> </w:t>
            </w:r>
          </w:p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</w:rPr>
              <w:t>With Count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ubtitle"/>
              <w:rPr/>
            </w:pPr>
            <w:r>
              <w:rPr>
                <w:i w:val="false"/>
                <w:iCs w:val="false"/>
                <w:sz w:val="24"/>
              </w:rPr>
              <w:t>OH</w:t>
            </w:r>
            <w:r>
              <w:rPr>
                <w:b w:val="false"/>
                <w:bCs w:val="false"/>
                <w:i w:val="false"/>
                <w:iCs w:val="false"/>
                <w:sz w:val="16"/>
              </w:rPr>
              <w:t xml:space="preserve"> </w:t>
            </w:r>
          </w:p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</w:rPr>
              <w:t>On Your Own</w:t>
            </w:r>
          </w:p>
        </w:tc>
      </w:tr>
      <w:tr>
        <w:trPr/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Cs w:val="false"/>
                <w:i w:val="false"/>
                <w:iCs w:val="false"/>
                <w:sz w:val="24"/>
                <w:szCs w:val="24"/>
              </w:rPr>
              <w:t xml:space="preserve">HOLSIN SUL </w:t>
            </w:r>
          </w:p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  <w:t>Self Defense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Cs w:val="false"/>
                <w:i w:val="false"/>
                <w:iCs w:val="false"/>
                <w:sz w:val="24"/>
                <w:szCs w:val="24"/>
              </w:rPr>
              <w:t>ILL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Cs w:val="false"/>
                <w:i w:val="false"/>
                <w:iCs w:val="false"/>
                <w:sz w:val="24"/>
                <w:szCs w:val="24"/>
              </w:rPr>
              <w:t>ILL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Cs w:val="false"/>
                <w:i w:val="false"/>
                <w:iCs w:val="false"/>
                <w:sz w:val="24"/>
                <w:szCs w:val="24"/>
              </w:rPr>
              <w:t>YEE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Cs w:val="false"/>
                <w:i w:val="false"/>
                <w:iCs w:val="false"/>
                <w:sz w:val="24"/>
                <w:szCs w:val="24"/>
              </w:rPr>
              <w:t>YEE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Cs w:val="false"/>
                <w:i w:val="false"/>
                <w:iCs w:val="false"/>
                <w:sz w:val="24"/>
                <w:szCs w:val="24"/>
              </w:rPr>
              <w:t>SAM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Cs w:val="false"/>
                <w:i w:val="false"/>
                <w:iCs w:val="false"/>
                <w:sz w:val="24"/>
                <w:szCs w:val="24"/>
              </w:rPr>
              <w:t>SAM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SAH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Cs w:val="false"/>
                <w:i w:val="false"/>
                <w:iCs w:val="false"/>
                <w:sz w:val="24"/>
                <w:szCs w:val="24"/>
              </w:rPr>
              <w:t>SAH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OH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Cs w:val="false"/>
                <w:i w:val="false"/>
                <w:iCs w:val="false"/>
                <w:sz w:val="24"/>
                <w:szCs w:val="24"/>
              </w:rPr>
              <w:t>OH</w:t>
            </w:r>
          </w:p>
        </w:tc>
      </w:tr>
      <w:tr>
        <w:trPr/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 xml:space="preserve">KWON </w:t>
            </w:r>
          </w:p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>BREAKING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>Hammer Fist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>Knife</w:t>
            </w:r>
          </w:p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>Hand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ubtitle"/>
              <w:rPr/>
            </w:pPr>
            <w:r>
              <w:rPr>
                <w:i w:val="false"/>
                <w:iCs w:val="false"/>
                <w:sz w:val="24"/>
              </w:rPr>
              <w:t xml:space="preserve"> </w:t>
            </w:r>
            <w:r>
              <w:rPr>
                <w:i w:val="false"/>
                <w:iCs w:val="false"/>
                <w:sz w:val="24"/>
              </w:rPr>
              <w:t>Elbow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>Palm Attack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>Chicken Wrist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Weak Hand Choice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>2 Boards Choice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>Spinning Hand Attack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Subtitle"/>
              <w:snapToGrid w:val="fals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</w:r>
          </w:p>
          <w:p>
            <w:pPr>
              <w:pStyle w:val="Subtitle"/>
              <w:rPr/>
            </w:pPr>
            <w:r>
              <w:rPr>
                <w:i w:val="false"/>
                <w:iCs w:val="false"/>
                <w:sz w:val="24"/>
              </w:rPr>
              <w:t xml:space="preserve">AIR BREAK </w:t>
            </w:r>
            <w:r>
              <w:rPr>
                <w:i w:val="false"/>
                <w:iCs w:val="false"/>
                <w:sz w:val="20"/>
                <w:szCs w:val="20"/>
              </w:rPr>
              <w:t>(Choice)</w:t>
            </w:r>
          </w:p>
          <w:p>
            <w:pPr>
              <w:pStyle w:val="TextBody"/>
              <w:spacing w:before="0" w:after="140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bottom"/>
          </w:tcPr>
          <w:p>
            <w:pPr>
              <w:pStyle w:val="Subtitle"/>
              <w:snapToGrid w:val="false"/>
              <w:spacing w:before="285" w:after="285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>8     POINT DEMO</w:t>
            </w:r>
          </w:p>
        </w:tc>
      </w:tr>
      <w:tr>
        <w:trPr/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 xml:space="preserve">TAE </w:t>
            </w:r>
          </w:p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>BREAKING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>Side Snap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 xml:space="preserve">Front </w:t>
            </w:r>
          </w:p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>Snap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>Knee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>Hook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>Back</w:t>
            </w:r>
          </w:p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>Snap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Weak Foot</w:t>
            </w:r>
          </w:p>
          <w:p>
            <w:pPr>
              <w:pStyle w:val="Subtitle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Choice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2 Boards Choice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>Spinning</w:t>
            </w:r>
          </w:p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>Kick</w:t>
            </w:r>
          </w:p>
        </w:tc>
        <w:tc>
          <w:tcPr>
            <w:tcW w:w="11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Subtitle"/>
              <w:snapToGrid w:val="fals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</w:r>
          </w:p>
        </w:tc>
        <w:tc>
          <w:tcPr>
            <w:tcW w:w="1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bottom"/>
          </w:tcPr>
          <w:p>
            <w:pPr>
              <w:pStyle w:val="Subtitle"/>
              <w:snapToGrid w:val="fals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</w:r>
          </w:p>
        </w:tc>
      </w:tr>
      <w:tr>
        <w:trPr/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center"/>
          </w:tcPr>
          <w:p>
            <w:pPr>
              <w:pStyle w:val="Subtitle"/>
              <w:snapToGrid w:val="false"/>
              <w:rPr>
                <w:b/>
                <w:b/>
                <w:bCs/>
                <w:i w:val="false"/>
                <w:i w:val="false"/>
                <w:iCs w:val="false"/>
                <w:sz w:val="24"/>
              </w:rPr>
            </w:pPr>
            <w:r>
              <w:rPr>
                <w:b/>
                <w:bCs/>
                <w:i w:val="false"/>
                <w:iCs w:val="false"/>
                <w:sz w:val="24"/>
              </w:rPr>
            </w:r>
          </w:p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 xml:space="preserve">G.A.S.H. </w:t>
            </w:r>
          </w:p>
          <w:p>
            <w:pPr>
              <w:pStyle w:val="Subtitle"/>
              <w:jc w:val="left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>Takedown &amp; Defense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>Full / Side Mount &amp; Escape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>Armbar and Defense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>Rear Naked Choke &amp; Defense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>Head/Arm Choke &amp; Defense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>Americana, Kimura &amp; Defense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>Triangle Choke &amp; Defense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>Schwartzy &amp; Defense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>Spar /</w:t>
            </w:r>
          </w:p>
          <w:p>
            <w:pPr>
              <w:pStyle w:val="Subtitle"/>
              <w:rPr>
                <w:i w:val="false"/>
                <w:i w:val="false"/>
                <w:iCs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>GASH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i w:val="false"/>
                <w:iCs w:val="false"/>
                <w:sz w:val="16"/>
                <w:szCs w:val="16"/>
              </w:rPr>
              <w:t>INSTRUCTOR CHOICE</w:t>
            </w:r>
          </w:p>
        </w:tc>
      </w:tr>
      <w:tr>
        <w:trPr/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>ADDITIONAL</w:t>
            </w:r>
          </w:p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>REQUIREMENTS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>- - - - - 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/>
            </w:pPr>
            <w:r>
              <w:rPr>
                <w:i w:val="false"/>
                <w:iCs w:val="false"/>
                <w:sz w:val="20"/>
              </w:rPr>
              <w:t xml:space="preserve">Ill Pahl Kumchi Mooroop / </w:t>
            </w:r>
            <w:r>
              <w:rPr>
                <w:i w:val="false"/>
                <w:iCs w:val="false"/>
                <w:sz w:val="18"/>
                <w:szCs w:val="18"/>
              </w:rPr>
              <w:t>Visualization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>Ill Pahl Kumchi Mooroop / Targets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/>
            </w:pPr>
            <w:r>
              <w:rPr>
                <w:i w:val="false"/>
                <w:iCs w:val="false"/>
                <w:sz w:val="20"/>
              </w:rPr>
              <w:t xml:space="preserve">Yee Pahl Kumchi Mooroop/ </w:t>
            </w:r>
            <w:r>
              <w:rPr>
                <w:i w:val="false"/>
                <w:iCs w:val="false"/>
                <w:sz w:val="18"/>
                <w:szCs w:val="18"/>
              </w:rPr>
              <w:t>Visualization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>Yee Pahl Kumchi Mooroop/ Targets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>Ill Namu Mugi Magki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>Ill Namu Mugi KongYok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0"/>
              </w:rPr>
            </w:pPr>
            <w:r>
              <w:rPr>
                <w:i w:val="false"/>
                <w:iCs w:val="false"/>
                <w:sz w:val="20"/>
              </w:rPr>
              <w:t>Namu Mugi Magki / Kong Yok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/>
            </w:pPr>
            <w:r>
              <w:rPr>
                <w:i w:val="false"/>
                <w:iCs w:val="false"/>
                <w:sz w:val="22"/>
                <w:szCs w:val="22"/>
              </w:rPr>
              <w:t>ChungMu</w:t>
            </w: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</w:t>
            </w:r>
          </w:p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</w:rPr>
              <w:t>On Your Own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vAlign w:val="center"/>
          </w:tcPr>
          <w:p>
            <w:pPr>
              <w:pStyle w:val="Subtitle"/>
              <w:rPr>
                <w:i w:val="false"/>
                <w:i w:val="false"/>
                <w:iCs w:val="false"/>
                <w:sz w:val="24"/>
              </w:rPr>
            </w:pPr>
            <w:r>
              <w:rPr>
                <w:i w:val="false"/>
                <w:iCs w:val="false"/>
                <w:sz w:val="24"/>
              </w:rPr>
              <w:t>Koreo</w:t>
            </w:r>
          </w:p>
          <w:p>
            <w:pPr>
              <w:pStyle w:val="Subtitl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16"/>
              </w:rPr>
            </w:pPr>
            <w:r>
              <w:rPr>
                <w:b w:val="false"/>
                <w:bCs w:val="false"/>
                <w:i w:val="false"/>
                <w:iCs w:val="false"/>
                <w:sz w:val="16"/>
              </w:rPr>
              <w:t>On Your Own</w:t>
            </w:r>
          </w:p>
        </w:tc>
      </w:tr>
    </w:tbl>
    <w:p>
      <w:pPr>
        <w:pStyle w:val="Subtitle"/>
        <w:rPr>
          <w:sz w:val="24"/>
          <w:szCs w:val="24"/>
        </w:rPr>
      </w:pPr>
      <w:r>
        <w:rPr>
          <w:sz w:val="24"/>
          <w:szCs w:val="24"/>
        </w:rPr>
        <w:t>* “Time in Rank” and “Total Time in Training” is based on attending classes twice per week on a regular basis.</w:t>
      </w:r>
    </w:p>
    <w:p>
      <w:pPr>
        <w:pStyle w:val="Subtitle"/>
        <w:rPr/>
      </w:pPr>
      <w:r>
        <w:rPr/>
        <w:t xml:space="preserve"> </w:t>
      </w:r>
      <w:r>
        <w:rPr>
          <w:b w:val="false"/>
          <w:bCs w:val="false"/>
          <w:i w:val="false"/>
          <w:iCs w:val="false"/>
          <w:sz w:val="24"/>
        </w:rPr>
        <w:t xml:space="preserve">Student will perform their </w:t>
      </w:r>
      <w:r>
        <w:rPr>
          <w:i w:val="false"/>
          <w:iCs w:val="false"/>
          <w:sz w:val="24"/>
        </w:rPr>
        <w:t xml:space="preserve">maximum </w:t>
      </w:r>
      <w:r>
        <w:rPr>
          <w:b w:val="false"/>
          <w:bCs w:val="false"/>
          <w:i w:val="false"/>
          <w:iCs w:val="false"/>
          <w:sz w:val="24"/>
        </w:rPr>
        <w:t>number of push-ups, sit-ups, step-ups &amp; chin-ups for each belt rank test.</w:t>
      </w:r>
    </w:p>
    <w:p>
      <w:pPr>
        <w:pStyle w:val="Subtitle"/>
        <w:rPr/>
      </w:pPr>
      <w:r>
        <w:rPr>
          <w:b w:val="false"/>
          <w:bCs w:val="false"/>
          <w:i w:val="false"/>
          <w:iCs w:val="false"/>
          <w:sz w:val="24"/>
        </w:rPr>
        <w:t xml:space="preserve">* Testing fee for GUP ranks is $25.00 to be paid before test. </w:t>
      </w:r>
      <w:r>
        <w:rPr>
          <w:b w:val="false"/>
          <w:bCs w:val="false"/>
          <w:i w:val="false"/>
          <w:iCs w:val="false"/>
          <w:sz w:val="20"/>
        </w:rPr>
        <w:t xml:space="preserve">(Family discount applies)* </w:t>
      </w:r>
      <w:r>
        <w:rPr>
          <w:b w:val="false"/>
          <w:bCs w:val="false"/>
          <w:i w:val="false"/>
          <w:iCs w:val="false"/>
          <w:sz w:val="24"/>
        </w:rPr>
        <w:t xml:space="preserve">If student fails their test there is </w:t>
      </w:r>
      <w:r>
        <w:rPr>
          <w:b w:val="false"/>
          <w:bCs w:val="false"/>
          <w:i w:val="false"/>
          <w:iCs w:val="false"/>
          <w:sz w:val="24"/>
          <w:u w:val="single"/>
        </w:rPr>
        <w:t xml:space="preserve">no charge </w:t>
      </w:r>
      <w:r>
        <w:rPr>
          <w:b w:val="false"/>
          <w:bCs w:val="false"/>
          <w:i w:val="false"/>
          <w:iCs w:val="false"/>
          <w:sz w:val="24"/>
        </w:rPr>
        <w:t>for the retest.</w:t>
      </w:r>
    </w:p>
    <w:p>
      <w:pPr>
        <w:pStyle w:val="Subtitle"/>
        <w:jc w:val="right"/>
        <w:rPr/>
      </w:pPr>
      <w:r>
        <w:rPr>
          <w:i w:val="false"/>
          <w:iCs w:val="false"/>
          <w:sz w:val="16"/>
        </w:rPr>
        <w:t>2/2019</w:t>
      </w:r>
    </w:p>
    <w:sectPr>
      <w:type w:val="nextPage"/>
      <w:pgSz w:orient="landscape" w:w="15840" w:h="122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Segoe UI">
    <w:charset w:val="00"/>
    <w:family w:val="swiss"/>
    <w:pitch w:val="variable"/>
  </w:font>
  <w:font w:name="Joshua">
    <w:charset w:val="00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Arial" w:hAnsi="Arial" w:eastAsia="Times New Roman" w:cs="Arial"/>
      <w:color w:val="auto"/>
      <w:sz w:val="20"/>
      <w:szCs w:val="20"/>
      <w:lang w:val="en-US" w:eastAsia="zh-CN" w:bidi="ar-SA"/>
    </w:rPr>
  </w:style>
  <w:style w:type="character" w:styleId="WW8Num1z0">
    <w:name w:val="WW8Num1z0"/>
    <w:qFormat/>
    <w:rPr>
      <w:rFonts w:ascii="Symbol" w:hAnsi="Symbol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DefaultParagraphFont">
    <w:name w:val="Default Paragraph Font"/>
    <w:qFormat/>
    <w:rPr/>
  </w:style>
  <w:style w:type="character" w:styleId="BalloonTextChar">
    <w:name w:val="Balloon Text Char"/>
    <w:qFormat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jc w:val="center"/>
    </w:pPr>
    <w:rPr>
      <w:rFonts w:ascii="Times New Roman" w:hAnsi="Times New Roman" w:cs="Times New Roman"/>
      <w:b/>
      <w:bCs/>
      <w:i/>
      <w:iCs/>
      <w:sz w:val="32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Subtitle">
    <w:name w:val="Subtitle"/>
    <w:basedOn w:val="Normal"/>
    <w:next w:val="TextBody"/>
    <w:qFormat/>
    <w:pPr>
      <w:jc w:val="center"/>
    </w:pPr>
    <w:rPr>
      <w:rFonts w:ascii="Times New Roman" w:hAnsi="Times New Roman" w:cs="Times New Roman"/>
      <w:b/>
      <w:bCs/>
      <w:i/>
      <w:iCs/>
      <w:sz w:val="32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1593</TotalTime>
  <Application>LibreOffice/6.1.2.1$Windows_X86_64 LibreOffice_project/65905a128db06ba48db947242809d14d3f9a93fe</Application>
  <Pages>1</Pages>
  <Words>481</Words>
  <Characters>2272</Characters>
  <CharactersWithSpaces>2565</CharactersWithSpaces>
  <Paragraphs>227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2007-02-14T10:15:00Z</dcterms:created>
  <dc:creator>c-laucontr</dc:creator>
  <dc:description/>
  <dc:language>en-US</dc:language>
  <cp:lastModifiedBy/>
  <cp:lastPrinted>2016-02-17T12:41:00Z</cp:lastPrinted>
  <dcterms:modified xsi:type="dcterms:W3CDTF">2019-02-18T15:50:00Z</dcterms:modified>
  <cp:revision>15</cp:revision>
  <dc:subject/>
  <dc:title>SCHWARTZ’S SCHOOL OF TAE-KWON-DO</dc:title>
</cp:coreProperties>
</file>